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4394"/>
      </w:tblGrid>
      <w:tr w:rsidR="000B75FB" w:rsidTr="000B75FB">
        <w:tc>
          <w:tcPr>
            <w:tcW w:w="6379" w:type="dxa"/>
          </w:tcPr>
          <w:p w:rsidR="000B75FB" w:rsidRPr="000B75FB" w:rsidRDefault="000B75FB" w:rsidP="000B75FB">
            <w:pPr>
              <w:rPr>
                <w:sz w:val="32"/>
                <w:szCs w:val="32"/>
                <w:lang w:eastAsia="zh-TW"/>
              </w:rPr>
            </w:pPr>
            <w:r w:rsidRPr="00E33549">
              <w:rPr>
                <w:rFonts w:eastAsia="PMingLiU" w:hint="eastAsia"/>
                <w:sz w:val="32"/>
                <w:szCs w:val="32"/>
                <w:lang w:eastAsia="zh-HK"/>
              </w:rPr>
              <w:t>用戶</w:t>
            </w:r>
            <w:r w:rsidR="00F6374E">
              <w:rPr>
                <w:rFonts w:eastAsia="PMingLiU" w:hint="eastAsia"/>
                <w:sz w:val="32"/>
                <w:szCs w:val="32"/>
                <w:lang w:eastAsia="zh-HK"/>
              </w:rPr>
              <w:t>(</w:t>
            </w:r>
            <w:r w:rsidR="00F6374E">
              <w:rPr>
                <w:rFonts w:eastAsia="PMingLiU" w:hint="eastAsia"/>
                <w:sz w:val="32"/>
                <w:szCs w:val="32"/>
                <w:lang w:eastAsia="zh-HK"/>
              </w:rPr>
              <w:t>危險品</w:t>
            </w:r>
            <w:r w:rsidR="00F6374E">
              <w:rPr>
                <w:rFonts w:eastAsia="PMingLiU" w:hint="eastAsia"/>
                <w:sz w:val="32"/>
                <w:szCs w:val="32"/>
                <w:lang w:eastAsia="zh-HK"/>
              </w:rPr>
              <w:t>)</w:t>
            </w:r>
            <w:r w:rsidRPr="00E33549">
              <w:rPr>
                <w:rFonts w:eastAsia="PMingLiU" w:hint="eastAsia"/>
                <w:sz w:val="32"/>
                <w:szCs w:val="32"/>
                <w:lang w:eastAsia="zh-HK"/>
              </w:rPr>
              <w:t>存物申報表</w:t>
            </w:r>
          </w:p>
        </w:tc>
        <w:tc>
          <w:tcPr>
            <w:tcW w:w="4394" w:type="dxa"/>
          </w:tcPr>
          <w:p w:rsidR="000B75FB" w:rsidRDefault="000B75FB" w:rsidP="000B75FB">
            <w:pPr>
              <w:jc w:val="center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HK"/>
              </w:rPr>
              <w:t>公司</w:t>
            </w:r>
            <w:r>
              <w:rPr>
                <w:rFonts w:eastAsia="PMingLiU" w:hint="eastAsia"/>
                <w:lang w:eastAsia="zh-HK"/>
              </w:rPr>
              <w:t>Logo</w:t>
            </w:r>
          </w:p>
        </w:tc>
      </w:tr>
    </w:tbl>
    <w:p w:rsidR="00E33549" w:rsidRDefault="00E33549"/>
    <w:tbl>
      <w:tblPr>
        <w:tblStyle w:val="TableGrid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8"/>
        <w:gridCol w:w="2835"/>
      </w:tblGrid>
      <w:tr w:rsidR="000B75FB" w:rsidTr="000B75FB">
        <w:tc>
          <w:tcPr>
            <w:tcW w:w="7938" w:type="dxa"/>
          </w:tcPr>
          <w:p w:rsidR="000B75FB" w:rsidRDefault="000B75FB" w:rsidP="000B75FB">
            <w:pPr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迷你倉分店地址</w:t>
            </w:r>
            <w:r w:rsidR="00805B1B">
              <w:rPr>
                <w:rFonts w:eastAsia="PMingLiU" w:hint="eastAsia"/>
                <w:lang w:eastAsia="zh-HK"/>
              </w:rPr>
              <w:t>：</w:t>
            </w:r>
          </w:p>
          <w:p w:rsidR="000B75FB" w:rsidRPr="000B75FB" w:rsidRDefault="000B75FB" w:rsidP="000B75FB">
            <w:pPr>
              <w:ind w:left="741" w:hangingChars="353" w:hanging="741"/>
              <w:rPr>
                <w:lang w:eastAsia="zh-TW"/>
              </w:rPr>
            </w:pPr>
            <w:r>
              <w:rPr>
                <w:rFonts w:eastAsia="PMingLiU" w:hint="eastAsia"/>
                <w:lang w:eastAsia="zh-HK"/>
              </w:rPr>
              <w:t>客人姓名及地址</w:t>
            </w:r>
            <w:r w:rsidR="00805B1B">
              <w:rPr>
                <w:rFonts w:eastAsia="PMingLiU" w:hint="eastAsia"/>
                <w:lang w:eastAsia="zh-HK"/>
              </w:rPr>
              <w:t>：</w:t>
            </w:r>
          </w:p>
        </w:tc>
        <w:tc>
          <w:tcPr>
            <w:tcW w:w="2835" w:type="dxa"/>
          </w:tcPr>
          <w:p w:rsidR="000B75FB" w:rsidRDefault="000B75FB" w:rsidP="000B75FB">
            <w:pPr>
              <w:ind w:left="1201" w:hangingChars="572" w:hanging="1201"/>
            </w:pPr>
            <w:r>
              <w:rPr>
                <w:rFonts w:eastAsia="PMingLiU" w:hint="eastAsia"/>
                <w:lang w:eastAsia="zh-HK"/>
              </w:rPr>
              <w:t>日期</w:t>
            </w:r>
            <w:r w:rsidR="00805B1B">
              <w:rPr>
                <w:rFonts w:eastAsia="PMingLiU" w:hint="eastAsia"/>
                <w:lang w:eastAsia="zh-HK"/>
              </w:rPr>
              <w:t>：</w:t>
            </w:r>
          </w:p>
          <w:p w:rsidR="000B75FB" w:rsidRPr="000B75FB" w:rsidRDefault="000B75FB" w:rsidP="000B75FB">
            <w:pPr>
              <w:ind w:left="1201" w:hangingChars="572" w:hanging="1201"/>
            </w:pPr>
            <w:r>
              <w:rPr>
                <w:rFonts w:eastAsia="PMingLiU" w:hint="eastAsia"/>
                <w:lang w:eastAsia="zh-HK"/>
              </w:rPr>
              <w:t>倉號</w:t>
            </w:r>
            <w:r w:rsidR="00805B1B">
              <w:rPr>
                <w:rFonts w:eastAsia="PMingLiU" w:hint="eastAsia"/>
                <w:lang w:eastAsia="zh-HK"/>
              </w:rPr>
              <w:t>：</w:t>
            </w:r>
          </w:p>
        </w:tc>
      </w:tr>
    </w:tbl>
    <w:p w:rsidR="009E06B9" w:rsidRDefault="009E06B9" w:rsidP="00BD7B72">
      <w:pPr>
        <w:rPr>
          <w:rFonts w:eastAsia="PMingLiU" w:hint="eastAsia"/>
          <w:b/>
          <w:sz w:val="28"/>
          <w:szCs w:val="28"/>
          <w:lang w:eastAsia="zh-TW"/>
        </w:rPr>
      </w:pPr>
    </w:p>
    <w:p w:rsidR="00BD7B72" w:rsidRPr="0038614B" w:rsidRDefault="00BD7B72" w:rsidP="00BD7B72">
      <w:pPr>
        <w:rPr>
          <w:rFonts w:eastAsia="PMingLiU"/>
          <w:b/>
          <w:sz w:val="28"/>
          <w:szCs w:val="28"/>
          <w:lang w:eastAsia="zh-TW"/>
        </w:rPr>
      </w:pPr>
      <w:r w:rsidRPr="0038614B">
        <w:rPr>
          <w:rFonts w:eastAsia="PMingLiU" w:hint="eastAsia"/>
          <w:b/>
          <w:sz w:val="28"/>
          <w:szCs w:val="28"/>
          <w:lang w:eastAsia="zh-TW"/>
        </w:rPr>
        <w:t>客人存放物品須知</w:t>
      </w:r>
    </w:p>
    <w:p w:rsidR="00805B1B" w:rsidRDefault="00BD7B72">
      <w:pPr>
        <w:rPr>
          <w:rFonts w:eastAsia="PMingLiU" w:hint="eastAsia"/>
          <w:lang w:eastAsia="zh-TW"/>
        </w:rPr>
      </w:pPr>
      <w:r w:rsidRPr="007B33DB">
        <w:rPr>
          <w:rFonts w:eastAsia="PMingLiU" w:hint="eastAsia"/>
          <w:lang w:eastAsia="zh-TW"/>
        </w:rPr>
        <w:t>根據《危險品條例》第</w:t>
      </w:r>
      <w:r w:rsidRPr="007B33DB">
        <w:rPr>
          <w:rFonts w:eastAsia="PMingLiU" w:hint="eastAsia"/>
          <w:lang w:eastAsia="zh-TW"/>
        </w:rPr>
        <w:t xml:space="preserve">6 </w:t>
      </w:r>
      <w:r w:rsidRPr="007B33DB">
        <w:rPr>
          <w:rFonts w:eastAsia="PMingLiU" w:hint="eastAsia"/>
          <w:lang w:eastAsia="zh-TW"/>
        </w:rPr>
        <w:t>條訂明</w:t>
      </w:r>
      <w:r w:rsidR="00805B1B">
        <w:rPr>
          <w:rFonts w:eastAsia="PMingLiU" w:hint="eastAsia"/>
          <w:lang w:eastAsia="zh-HK"/>
        </w:rPr>
        <w:t>：</w:t>
      </w:r>
    </w:p>
    <w:p w:rsidR="00805B1B" w:rsidRDefault="007B33DB">
      <w:pPr>
        <w:rPr>
          <w:rFonts w:eastAsia="PMingLiU" w:hint="eastAsia"/>
          <w:lang w:eastAsia="zh-TW"/>
        </w:rPr>
      </w:pPr>
      <w:r w:rsidRPr="007B33DB">
        <w:rPr>
          <w:rFonts w:eastAsia="PMingLiU" w:hint="eastAsia"/>
          <w:lang w:eastAsia="zh-TW"/>
        </w:rPr>
        <w:t>「除並按照本條例批給的牌照外</w:t>
      </w:r>
      <w:r w:rsidRPr="007B33DB">
        <w:rPr>
          <w:rFonts w:eastAsia="PMingLiU" w:hint="eastAsia"/>
          <w:lang w:eastAsia="zh-TW"/>
        </w:rPr>
        <w:t>,</w:t>
      </w:r>
      <w:r w:rsidRPr="007B33DB">
        <w:rPr>
          <w:rFonts w:eastAsia="PMingLiU" w:hint="eastAsia"/>
          <w:lang w:eastAsia="zh-TW"/>
        </w:rPr>
        <w:t>任何人不得製造、貯存、運送或使用任何危險品。」故此以下所有種類的易燃品及爆炸品嚴禁放在倉內</w:t>
      </w:r>
      <w:r w:rsidRPr="007B33DB">
        <w:rPr>
          <w:rFonts w:eastAsia="PMingLiU" w:hint="eastAsia"/>
          <w:lang w:eastAsia="zh-TW"/>
        </w:rPr>
        <w:t xml:space="preserve"> (</w:t>
      </w:r>
      <w:r w:rsidRPr="007B33DB">
        <w:rPr>
          <w:rFonts w:eastAsia="PMingLiU" w:hint="eastAsia"/>
          <w:lang w:eastAsia="zh-TW"/>
        </w:rPr>
        <w:t>如附圖</w:t>
      </w:r>
      <w:r w:rsidR="009E06B9">
        <w:rPr>
          <w:rFonts w:eastAsia="PMingLiU" w:hint="eastAsia"/>
          <w:lang w:eastAsia="zh-TW"/>
        </w:rPr>
        <w:t>)</w:t>
      </w:r>
      <w:r w:rsidR="00805B1B">
        <w:rPr>
          <w:rFonts w:eastAsia="PMingLiU" w:hint="eastAsia"/>
          <w:lang w:eastAsia="zh-HK"/>
        </w:rPr>
        <w:t>：</w:t>
      </w:r>
    </w:p>
    <w:p w:rsidR="007B33DB" w:rsidRPr="000B75FB" w:rsidRDefault="007B33DB">
      <w:pPr>
        <w:rPr>
          <w:lang w:eastAsia="zh-TW"/>
        </w:rPr>
      </w:pPr>
      <w:r w:rsidRPr="007B33DB">
        <w:rPr>
          <w:rFonts w:eastAsia="PMingLiU" w:hint="eastAsia"/>
          <w:lang w:eastAsia="zh-TW"/>
        </w:rPr>
        <w:t>第</w:t>
      </w:r>
      <w:r w:rsidRPr="007B33DB">
        <w:rPr>
          <w:rFonts w:eastAsia="PMingLiU" w:hint="eastAsia"/>
          <w:lang w:eastAsia="zh-TW"/>
        </w:rPr>
        <w:t xml:space="preserve">1 </w:t>
      </w:r>
      <w:r w:rsidRPr="007B33DB">
        <w:rPr>
          <w:rFonts w:eastAsia="PMingLiU" w:hint="eastAsia"/>
          <w:lang w:eastAsia="zh-TW"/>
        </w:rPr>
        <w:t>類</w:t>
      </w:r>
      <w:r w:rsidRPr="007B33DB">
        <w:rPr>
          <w:rFonts w:eastAsia="PMingLiU" w:hint="eastAsia"/>
          <w:lang w:eastAsia="zh-TW"/>
        </w:rPr>
        <w:t xml:space="preserve">: </w:t>
      </w:r>
      <w:r w:rsidRPr="007B33DB">
        <w:rPr>
          <w:rFonts w:eastAsia="PMingLiU" w:hint="eastAsia"/>
          <w:lang w:eastAsia="zh-TW"/>
        </w:rPr>
        <w:t>爆炸品及爆破劑</w:t>
      </w:r>
      <w:r>
        <w:rPr>
          <w:rFonts w:eastAsia="PMingLiU" w:hint="eastAsia"/>
          <w:lang w:eastAsia="zh-HK"/>
        </w:rPr>
        <w:t>。</w:t>
      </w:r>
      <w:r w:rsidRPr="007B33DB">
        <w:rPr>
          <w:rFonts w:eastAsia="PMingLiU" w:hint="eastAsia"/>
          <w:lang w:eastAsia="zh-TW"/>
        </w:rPr>
        <w:t>第</w:t>
      </w:r>
      <w:r w:rsidRPr="007B33DB">
        <w:rPr>
          <w:rFonts w:eastAsia="PMingLiU" w:hint="eastAsia"/>
          <w:lang w:eastAsia="zh-TW"/>
        </w:rPr>
        <w:t xml:space="preserve">2 </w:t>
      </w:r>
      <w:r w:rsidRPr="007B33DB">
        <w:rPr>
          <w:rFonts w:eastAsia="PMingLiU" w:hint="eastAsia"/>
          <w:lang w:eastAsia="zh-TW"/>
        </w:rPr>
        <w:t>類</w:t>
      </w:r>
      <w:r w:rsidRPr="007B33DB">
        <w:rPr>
          <w:rFonts w:eastAsia="PMingLiU" w:hint="eastAsia"/>
          <w:lang w:eastAsia="zh-TW"/>
        </w:rPr>
        <w:t xml:space="preserve">: </w:t>
      </w:r>
      <w:r w:rsidRPr="007B33DB">
        <w:rPr>
          <w:rFonts w:eastAsia="PMingLiU" w:hint="eastAsia"/>
          <w:lang w:eastAsia="zh-TW"/>
        </w:rPr>
        <w:t>壓縮氣體</w:t>
      </w:r>
      <w:r>
        <w:rPr>
          <w:rFonts w:eastAsia="PMingLiU" w:hint="eastAsia"/>
          <w:lang w:eastAsia="zh-HK"/>
        </w:rPr>
        <w:t>。</w:t>
      </w:r>
      <w:r w:rsidRPr="007B33DB">
        <w:rPr>
          <w:rFonts w:eastAsia="PMingLiU" w:hint="eastAsia"/>
          <w:lang w:eastAsia="zh-TW"/>
        </w:rPr>
        <w:t>第</w:t>
      </w:r>
      <w:r w:rsidRPr="007B33DB">
        <w:rPr>
          <w:rFonts w:eastAsia="PMingLiU" w:hint="eastAsia"/>
          <w:lang w:eastAsia="zh-TW"/>
        </w:rPr>
        <w:t xml:space="preserve">3 </w:t>
      </w:r>
      <w:r w:rsidRPr="007B33DB">
        <w:rPr>
          <w:rFonts w:eastAsia="PMingLiU" w:hint="eastAsia"/>
          <w:lang w:eastAsia="zh-TW"/>
        </w:rPr>
        <w:t>類</w:t>
      </w:r>
      <w:r w:rsidRPr="007B33DB">
        <w:rPr>
          <w:rFonts w:eastAsia="PMingLiU" w:hint="eastAsia"/>
          <w:lang w:eastAsia="zh-TW"/>
        </w:rPr>
        <w:t xml:space="preserve">: </w:t>
      </w:r>
      <w:r w:rsidRPr="007B33DB">
        <w:rPr>
          <w:rFonts w:eastAsia="PMingLiU" w:hint="eastAsia"/>
          <w:lang w:eastAsia="zh-TW"/>
        </w:rPr>
        <w:t>腐蝕性物質</w:t>
      </w:r>
      <w:r>
        <w:rPr>
          <w:rFonts w:eastAsia="PMingLiU" w:hint="eastAsia"/>
          <w:lang w:eastAsia="zh-HK"/>
        </w:rPr>
        <w:t>。</w:t>
      </w:r>
      <w:r w:rsidRPr="007B33DB">
        <w:rPr>
          <w:rFonts w:eastAsia="PMingLiU" w:hint="eastAsia"/>
          <w:lang w:eastAsia="zh-TW"/>
        </w:rPr>
        <w:t>第</w:t>
      </w:r>
      <w:r w:rsidRPr="007B33DB">
        <w:rPr>
          <w:rFonts w:eastAsia="PMingLiU" w:hint="eastAsia"/>
          <w:lang w:eastAsia="zh-TW"/>
        </w:rPr>
        <w:t xml:space="preserve">4 </w:t>
      </w:r>
      <w:r w:rsidRPr="007B33DB">
        <w:rPr>
          <w:rFonts w:eastAsia="PMingLiU" w:hint="eastAsia"/>
          <w:lang w:eastAsia="zh-TW"/>
        </w:rPr>
        <w:t>類</w:t>
      </w:r>
      <w:r w:rsidRPr="007B33DB">
        <w:rPr>
          <w:rFonts w:eastAsia="PMingLiU" w:hint="eastAsia"/>
          <w:lang w:eastAsia="zh-TW"/>
        </w:rPr>
        <w:t xml:space="preserve">: </w:t>
      </w:r>
      <w:r w:rsidRPr="007B33DB">
        <w:rPr>
          <w:rFonts w:eastAsia="PMingLiU" w:hint="eastAsia"/>
          <w:lang w:eastAsia="zh-TW"/>
        </w:rPr>
        <w:t>有毒物質</w:t>
      </w:r>
      <w:r>
        <w:rPr>
          <w:rFonts w:eastAsia="PMingLiU" w:hint="eastAsia"/>
          <w:lang w:eastAsia="zh-HK"/>
        </w:rPr>
        <w:t>。</w:t>
      </w:r>
      <w:r w:rsidRPr="007B33DB">
        <w:rPr>
          <w:rFonts w:eastAsia="PMingLiU" w:hint="eastAsia"/>
          <w:lang w:eastAsia="zh-TW"/>
        </w:rPr>
        <w:t>第</w:t>
      </w:r>
      <w:r w:rsidRPr="007B33DB">
        <w:rPr>
          <w:rFonts w:eastAsia="PMingLiU" w:hint="eastAsia"/>
          <w:lang w:eastAsia="zh-TW"/>
        </w:rPr>
        <w:t xml:space="preserve">5 </w:t>
      </w:r>
      <w:r w:rsidRPr="007B33DB">
        <w:rPr>
          <w:rFonts w:eastAsia="PMingLiU" w:hint="eastAsia"/>
          <w:lang w:eastAsia="zh-TW"/>
        </w:rPr>
        <w:t>類</w:t>
      </w:r>
      <w:r w:rsidRPr="007B33DB">
        <w:rPr>
          <w:rFonts w:eastAsia="PMingLiU" w:hint="eastAsia"/>
          <w:lang w:eastAsia="zh-TW"/>
        </w:rPr>
        <w:t xml:space="preserve">: </w:t>
      </w:r>
      <w:r w:rsidRPr="007B33DB">
        <w:rPr>
          <w:rFonts w:eastAsia="PMingLiU" w:hint="eastAsia"/>
          <w:lang w:eastAsia="zh-TW"/>
        </w:rPr>
        <w:t>發出易著火蒸氣的物質</w:t>
      </w:r>
      <w:r>
        <w:rPr>
          <w:rFonts w:eastAsia="PMingLiU" w:hint="eastAsia"/>
          <w:lang w:eastAsia="zh-HK"/>
        </w:rPr>
        <w:t>。</w:t>
      </w:r>
      <w:r w:rsidRPr="007B33DB">
        <w:rPr>
          <w:rFonts w:eastAsia="PMingLiU" w:hint="eastAsia"/>
          <w:lang w:eastAsia="zh-TW"/>
        </w:rPr>
        <w:t>第</w:t>
      </w:r>
      <w:r w:rsidRPr="007B33DB">
        <w:rPr>
          <w:rFonts w:eastAsia="PMingLiU" w:hint="eastAsia"/>
          <w:lang w:eastAsia="zh-TW"/>
        </w:rPr>
        <w:t xml:space="preserve">6 </w:t>
      </w:r>
      <w:r w:rsidRPr="007B33DB">
        <w:rPr>
          <w:rFonts w:eastAsia="PMingLiU" w:hint="eastAsia"/>
          <w:lang w:eastAsia="zh-TW"/>
        </w:rPr>
        <w:t>類</w:t>
      </w:r>
      <w:r w:rsidRPr="007B33DB">
        <w:rPr>
          <w:rFonts w:eastAsia="PMingLiU" w:hint="eastAsia"/>
          <w:lang w:eastAsia="zh-TW"/>
        </w:rPr>
        <w:t xml:space="preserve">: </w:t>
      </w:r>
      <w:r w:rsidRPr="007B33DB">
        <w:rPr>
          <w:rFonts w:eastAsia="PMingLiU" w:hint="eastAsia"/>
          <w:lang w:eastAsia="zh-TW"/>
        </w:rPr>
        <w:t>與水相互影響會變為危險的物質</w:t>
      </w:r>
      <w:r>
        <w:rPr>
          <w:rFonts w:eastAsia="PMingLiU" w:hint="eastAsia"/>
          <w:lang w:eastAsia="zh-HK"/>
        </w:rPr>
        <w:t>。</w:t>
      </w:r>
      <w:r w:rsidRPr="007B33DB">
        <w:rPr>
          <w:rFonts w:eastAsia="PMingLiU" w:hint="eastAsia"/>
          <w:lang w:eastAsia="zh-TW"/>
        </w:rPr>
        <w:t>第</w:t>
      </w:r>
      <w:r w:rsidRPr="007B33DB">
        <w:rPr>
          <w:rFonts w:eastAsia="PMingLiU" w:hint="eastAsia"/>
          <w:lang w:eastAsia="zh-TW"/>
        </w:rPr>
        <w:t xml:space="preserve">7 </w:t>
      </w:r>
      <w:r w:rsidRPr="007B33DB">
        <w:rPr>
          <w:rFonts w:eastAsia="PMingLiU" w:hint="eastAsia"/>
          <w:lang w:eastAsia="zh-TW"/>
        </w:rPr>
        <w:t>類</w:t>
      </w:r>
      <w:r w:rsidRPr="007B33DB">
        <w:rPr>
          <w:rFonts w:eastAsia="PMingLiU" w:hint="eastAsia"/>
          <w:lang w:eastAsia="zh-TW"/>
        </w:rPr>
        <w:t xml:space="preserve">: </w:t>
      </w:r>
      <w:r w:rsidRPr="007B33DB">
        <w:rPr>
          <w:rFonts w:eastAsia="PMingLiU" w:hint="eastAsia"/>
          <w:lang w:eastAsia="zh-TW"/>
        </w:rPr>
        <w:t>強力助燃劑</w:t>
      </w:r>
      <w:r>
        <w:rPr>
          <w:rFonts w:eastAsia="PMingLiU" w:hint="eastAsia"/>
          <w:lang w:eastAsia="zh-HK"/>
        </w:rPr>
        <w:t>。</w:t>
      </w:r>
      <w:r w:rsidRPr="007B33DB">
        <w:rPr>
          <w:rFonts w:eastAsia="PMingLiU" w:hint="eastAsia"/>
          <w:lang w:eastAsia="zh-TW"/>
        </w:rPr>
        <w:t>第</w:t>
      </w:r>
      <w:r w:rsidRPr="007B33DB">
        <w:rPr>
          <w:rFonts w:eastAsia="PMingLiU" w:hint="eastAsia"/>
          <w:lang w:eastAsia="zh-TW"/>
        </w:rPr>
        <w:t xml:space="preserve">8 </w:t>
      </w:r>
      <w:r w:rsidRPr="007B33DB">
        <w:rPr>
          <w:rFonts w:eastAsia="PMingLiU" w:hint="eastAsia"/>
          <w:lang w:eastAsia="zh-TW"/>
        </w:rPr>
        <w:t>類</w:t>
      </w:r>
      <w:r w:rsidRPr="007B33DB">
        <w:rPr>
          <w:rFonts w:eastAsia="PMingLiU" w:hint="eastAsia"/>
          <w:lang w:eastAsia="zh-TW"/>
        </w:rPr>
        <w:t xml:space="preserve">: </w:t>
      </w:r>
      <w:r w:rsidRPr="007B33DB">
        <w:rPr>
          <w:rFonts w:eastAsia="PMingLiU" w:hint="eastAsia"/>
          <w:lang w:eastAsia="zh-TW"/>
        </w:rPr>
        <w:t>隨時可能燃燒的物質</w:t>
      </w:r>
      <w:r>
        <w:rPr>
          <w:rFonts w:eastAsia="PMingLiU" w:hint="eastAsia"/>
          <w:lang w:eastAsia="zh-HK"/>
        </w:rPr>
        <w:t>。</w:t>
      </w:r>
      <w:r w:rsidRPr="007B33DB">
        <w:rPr>
          <w:rFonts w:eastAsia="PMingLiU" w:hint="eastAsia"/>
          <w:lang w:eastAsia="zh-TW"/>
        </w:rPr>
        <w:t>第</w:t>
      </w:r>
      <w:r w:rsidRPr="007B33DB">
        <w:rPr>
          <w:rFonts w:eastAsia="PMingLiU" w:hint="eastAsia"/>
          <w:lang w:eastAsia="zh-TW"/>
        </w:rPr>
        <w:t xml:space="preserve">9 </w:t>
      </w:r>
      <w:r w:rsidRPr="007B33DB">
        <w:rPr>
          <w:rFonts w:eastAsia="PMingLiU" w:hint="eastAsia"/>
          <w:lang w:eastAsia="zh-TW"/>
        </w:rPr>
        <w:t>類</w:t>
      </w:r>
      <w:r w:rsidRPr="007B33DB">
        <w:rPr>
          <w:rFonts w:eastAsia="PMingLiU" w:hint="eastAsia"/>
          <w:lang w:eastAsia="zh-TW"/>
        </w:rPr>
        <w:t xml:space="preserve">: </w:t>
      </w:r>
      <w:r w:rsidRPr="007B33DB">
        <w:rPr>
          <w:rFonts w:eastAsia="PMingLiU" w:hint="eastAsia"/>
          <w:lang w:eastAsia="zh-TW"/>
        </w:rPr>
        <w:t>可自燃的物質</w:t>
      </w:r>
      <w:r>
        <w:rPr>
          <w:rFonts w:eastAsia="PMingLiU" w:hint="eastAsia"/>
          <w:lang w:eastAsia="zh-HK"/>
        </w:rPr>
        <w:t>。</w:t>
      </w:r>
      <w:r w:rsidRPr="007B33DB">
        <w:rPr>
          <w:rFonts w:eastAsia="PMingLiU" w:hint="eastAsia"/>
          <w:lang w:eastAsia="zh-TW"/>
        </w:rPr>
        <w:t>第</w:t>
      </w:r>
      <w:r w:rsidRPr="007B33DB">
        <w:rPr>
          <w:rFonts w:eastAsia="PMingLiU" w:hint="eastAsia"/>
          <w:lang w:eastAsia="zh-TW"/>
        </w:rPr>
        <w:t xml:space="preserve">9A </w:t>
      </w:r>
      <w:r w:rsidRPr="007B33DB">
        <w:rPr>
          <w:rFonts w:eastAsia="PMingLiU" w:hint="eastAsia"/>
          <w:lang w:eastAsia="zh-TW"/>
        </w:rPr>
        <w:t>類</w:t>
      </w:r>
      <w:r w:rsidRPr="007B33DB">
        <w:rPr>
          <w:rFonts w:eastAsia="PMingLiU" w:hint="eastAsia"/>
          <w:lang w:eastAsia="zh-TW"/>
        </w:rPr>
        <w:t>:</w:t>
      </w:r>
      <w:r w:rsidRPr="007B33DB">
        <w:rPr>
          <w:rFonts w:eastAsia="PMingLiU" w:hint="eastAsia"/>
          <w:lang w:eastAsia="zh-TW"/>
        </w:rPr>
        <w:t>可能燃燒物品</w:t>
      </w:r>
      <w:r>
        <w:rPr>
          <w:rFonts w:eastAsia="PMingLiU" w:hint="eastAsia"/>
          <w:lang w:eastAsia="zh-HK"/>
        </w:rPr>
        <w:t>。</w:t>
      </w:r>
      <w:r w:rsidRPr="007B33DB">
        <w:rPr>
          <w:rFonts w:eastAsia="PMingLiU" w:hint="eastAsia"/>
          <w:lang w:eastAsia="zh-TW"/>
        </w:rPr>
        <w:t>第</w:t>
      </w:r>
      <w:r w:rsidRPr="007B33DB">
        <w:rPr>
          <w:rFonts w:eastAsia="PMingLiU" w:hint="eastAsia"/>
          <w:lang w:eastAsia="zh-TW"/>
        </w:rPr>
        <w:t xml:space="preserve">10 </w:t>
      </w:r>
      <w:r w:rsidRPr="007B33DB">
        <w:rPr>
          <w:rFonts w:eastAsia="PMingLiU" w:hint="eastAsia"/>
          <w:lang w:eastAsia="zh-TW"/>
        </w:rPr>
        <w:t>類</w:t>
      </w:r>
      <w:r w:rsidRPr="007B33DB">
        <w:rPr>
          <w:rFonts w:eastAsia="PMingLiU" w:hint="eastAsia"/>
          <w:lang w:eastAsia="zh-TW"/>
        </w:rPr>
        <w:t>:</w:t>
      </w:r>
      <w:r w:rsidRPr="007B33DB">
        <w:rPr>
          <w:rFonts w:eastAsia="PMingLiU" w:hint="eastAsia"/>
          <w:lang w:eastAsia="zh-TW"/>
        </w:rPr>
        <w:t>其他危險物質</w:t>
      </w:r>
      <w:r w:rsidR="002F440B">
        <w:rPr>
          <w:rFonts w:eastAsia="PMingLiU" w:hint="eastAsia"/>
          <w:lang w:eastAsia="zh-HK"/>
        </w:rPr>
        <w:t>，</w:t>
      </w:r>
      <w:r w:rsidR="002F440B" w:rsidRPr="00F74DD8">
        <w:rPr>
          <w:rFonts w:eastAsia="PMingLiU" w:hint="eastAsia"/>
          <w:lang w:eastAsia="zh-HK"/>
        </w:rPr>
        <w:t>包括製冷劑﹙俗稱雪種﹚</w:t>
      </w:r>
      <w:r>
        <w:rPr>
          <w:rFonts w:eastAsia="PMingLiU" w:hint="eastAsia"/>
          <w:lang w:eastAsia="zh-HK"/>
        </w:rPr>
        <w:t>。</w:t>
      </w:r>
    </w:p>
    <w:p w:rsidR="007B33DB" w:rsidRPr="000B75FB" w:rsidRDefault="00C53FD8" w:rsidP="007B33DB">
      <w:r>
        <w:rPr>
          <w:rFonts w:eastAsia="PMingLiU"/>
          <w:noProof/>
        </w:rPr>
        <w:drawing>
          <wp:inline distT="0" distB="0" distL="0" distR="0">
            <wp:extent cx="6838950" cy="812800"/>
            <wp:effectExtent l="0" t="0" r="0" b="0"/>
            <wp:docPr id="2" name="Picture 1" descr="dangerous go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gerous goo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3DB" w:rsidRDefault="007B33DB" w:rsidP="007B33DB">
      <w:pPr>
        <w:rPr>
          <w:rFonts w:eastAsia="PMingLiU"/>
          <w:lang w:eastAsia="zh-TW"/>
        </w:rPr>
      </w:pPr>
      <w:r w:rsidRPr="007B33DB">
        <w:rPr>
          <w:rFonts w:eastAsia="PMingLiU" w:hint="eastAsia"/>
          <w:lang w:eastAsia="zh-TW"/>
        </w:rPr>
        <w:t>本公司設有</w:t>
      </w:r>
      <w:r w:rsidRPr="007B33DB">
        <w:rPr>
          <w:rFonts w:eastAsia="PMingLiU" w:hint="eastAsia"/>
          <w:lang w:eastAsia="zh-TW"/>
        </w:rPr>
        <w:t>CCTV 24</w:t>
      </w:r>
      <w:r w:rsidRPr="007B33DB">
        <w:rPr>
          <w:rFonts w:eastAsia="PMingLiU" w:hint="eastAsia"/>
          <w:lang w:eastAsia="zh-TW"/>
        </w:rPr>
        <w:t>小時錄影客人進出入情況</w:t>
      </w:r>
      <w:r w:rsidRPr="007B33DB">
        <w:rPr>
          <w:rFonts w:eastAsia="PMingLiU" w:hint="eastAsia"/>
          <w:lang w:eastAsia="zh-TW"/>
        </w:rPr>
        <w:t xml:space="preserve">, </w:t>
      </w:r>
      <w:r w:rsidRPr="007B33DB">
        <w:rPr>
          <w:rFonts w:eastAsia="PMingLiU" w:hint="eastAsia"/>
          <w:lang w:eastAsia="zh-TW"/>
        </w:rPr>
        <w:t>如發現客人帶有任何危險品或違規物品</w:t>
      </w:r>
      <w:r w:rsidRPr="007B33DB">
        <w:rPr>
          <w:rFonts w:eastAsia="PMingLiU" w:hint="eastAsia"/>
          <w:lang w:eastAsia="zh-TW"/>
        </w:rPr>
        <w:t>,</w:t>
      </w:r>
      <w:r w:rsidR="000B75FB">
        <w:rPr>
          <w:rFonts w:hint="eastAsia"/>
          <w:lang w:eastAsia="zh-TW"/>
        </w:rPr>
        <w:t xml:space="preserve"> </w:t>
      </w:r>
      <w:r w:rsidRPr="007B33DB">
        <w:rPr>
          <w:rFonts w:eastAsia="PMingLiU" w:hint="eastAsia"/>
          <w:lang w:eastAsia="zh-TW"/>
        </w:rPr>
        <w:t>職員會通知客人切勿儲存倉內。職員亦會加強巡倉</w:t>
      </w:r>
      <w:r w:rsidRPr="007B33DB">
        <w:rPr>
          <w:rFonts w:eastAsia="PMingLiU" w:hint="eastAsia"/>
          <w:lang w:eastAsia="zh-TW"/>
        </w:rPr>
        <w:t xml:space="preserve">, </w:t>
      </w:r>
      <w:r w:rsidRPr="007B33DB">
        <w:rPr>
          <w:rFonts w:eastAsia="PMingLiU" w:hint="eastAsia"/>
          <w:lang w:eastAsia="zh-TW"/>
        </w:rPr>
        <w:t>用廣角鏡頭檢查客人有否存放危險品或違規物品。如有發現危險品</w:t>
      </w:r>
      <w:r w:rsidRPr="007B33DB">
        <w:rPr>
          <w:rFonts w:eastAsia="PMingLiU" w:hint="eastAsia"/>
          <w:lang w:eastAsia="zh-TW"/>
        </w:rPr>
        <w:t xml:space="preserve">, </w:t>
      </w:r>
      <w:r w:rsidRPr="007B33DB">
        <w:rPr>
          <w:rFonts w:eastAsia="PMingLiU" w:hint="eastAsia"/>
          <w:lang w:eastAsia="zh-TW"/>
        </w:rPr>
        <w:t>職員會作出勸籲要求客人即時搬走</w:t>
      </w:r>
      <w:r w:rsidRPr="007B33DB">
        <w:rPr>
          <w:rFonts w:eastAsia="PMingLiU" w:hint="eastAsia"/>
          <w:lang w:eastAsia="zh-TW"/>
        </w:rPr>
        <w:t xml:space="preserve">, </w:t>
      </w:r>
      <w:r w:rsidRPr="007B33DB">
        <w:rPr>
          <w:rFonts w:eastAsia="PMingLiU" w:hint="eastAsia"/>
          <w:lang w:eastAsia="zh-TW"/>
        </w:rPr>
        <w:t>若客人不理會</w:t>
      </w:r>
      <w:r w:rsidRPr="007B33DB">
        <w:rPr>
          <w:rFonts w:eastAsia="PMingLiU" w:hint="eastAsia"/>
          <w:lang w:eastAsia="zh-TW"/>
        </w:rPr>
        <w:t xml:space="preserve">, </w:t>
      </w:r>
      <w:r w:rsidRPr="007B33DB">
        <w:rPr>
          <w:rFonts w:eastAsia="PMingLiU" w:hint="eastAsia"/>
          <w:lang w:eastAsia="zh-TW"/>
        </w:rPr>
        <w:t>本公司會通知消防處等執法部門</w:t>
      </w:r>
      <w:r w:rsidRPr="007B33DB">
        <w:rPr>
          <w:rFonts w:eastAsia="PMingLiU" w:hint="eastAsia"/>
          <w:lang w:eastAsia="zh-TW"/>
        </w:rPr>
        <w:t xml:space="preserve">, </w:t>
      </w:r>
      <w:r w:rsidRPr="007B33DB">
        <w:rPr>
          <w:rFonts w:eastAsia="PMingLiU" w:hint="eastAsia"/>
          <w:lang w:eastAsia="zh-TW"/>
        </w:rPr>
        <w:t>以及發出終止協議信給客人終止雙方的協議</w:t>
      </w:r>
      <w:r w:rsidRPr="007B33DB">
        <w:rPr>
          <w:rFonts w:eastAsia="PMingLiU" w:hint="eastAsia"/>
          <w:lang w:eastAsia="zh-TW"/>
        </w:rPr>
        <w:t xml:space="preserve"> , </w:t>
      </w:r>
      <w:r w:rsidRPr="007B33DB">
        <w:rPr>
          <w:rFonts w:eastAsia="PMingLiU" w:hint="eastAsia"/>
          <w:lang w:eastAsia="zh-TW"/>
        </w:rPr>
        <w:t>以保障其他客</w:t>
      </w:r>
      <w:r w:rsidRPr="007B33DB">
        <w:rPr>
          <w:rFonts w:eastAsia="PMingLiU" w:hint="eastAsia"/>
          <w:lang w:eastAsia="zh-TW"/>
        </w:rPr>
        <w:cr/>
      </w:r>
      <w:r w:rsidRPr="007B33DB">
        <w:rPr>
          <w:rFonts w:eastAsia="PMingLiU" w:hint="eastAsia"/>
          <w:lang w:eastAsia="zh-TW"/>
        </w:rPr>
        <w:t>人存放的物品安全。</w:t>
      </w:r>
    </w:p>
    <w:p w:rsidR="007B33DB" w:rsidRPr="0038614B" w:rsidRDefault="007B33DB" w:rsidP="007B33DB">
      <w:pPr>
        <w:rPr>
          <w:rFonts w:eastAsia="PMingLiU"/>
          <w:b/>
          <w:sz w:val="28"/>
          <w:szCs w:val="28"/>
          <w:lang w:eastAsia="zh-HK"/>
        </w:rPr>
      </w:pPr>
      <w:r w:rsidRPr="0038614B">
        <w:rPr>
          <w:rFonts w:eastAsia="PMingLiU" w:hint="eastAsia"/>
          <w:b/>
          <w:sz w:val="28"/>
          <w:szCs w:val="28"/>
          <w:lang w:eastAsia="zh-HK"/>
        </w:rPr>
        <w:t>非</w:t>
      </w:r>
      <w:r w:rsidRPr="0038614B">
        <w:rPr>
          <w:rFonts w:eastAsia="PMingLiU" w:hint="eastAsia"/>
          <w:b/>
          <w:sz w:val="28"/>
          <w:szCs w:val="28"/>
          <w:lang w:eastAsia="zh-TW"/>
        </w:rPr>
        <w:t>法</w:t>
      </w:r>
      <w:r w:rsidR="00E67A63" w:rsidRPr="0038614B">
        <w:rPr>
          <w:rFonts w:eastAsia="PMingLiU" w:hint="eastAsia"/>
          <w:b/>
          <w:sz w:val="28"/>
          <w:szCs w:val="28"/>
          <w:lang w:eastAsia="zh-HK"/>
        </w:rPr>
        <w:t>及危</w:t>
      </w:r>
      <w:r w:rsidR="00E67A63" w:rsidRPr="0038614B">
        <w:rPr>
          <w:rFonts w:eastAsia="PMingLiU" w:hint="eastAsia"/>
          <w:b/>
          <w:sz w:val="28"/>
          <w:szCs w:val="28"/>
          <w:lang w:eastAsia="zh-TW"/>
        </w:rPr>
        <w:t>險</w:t>
      </w:r>
      <w:r w:rsidRPr="0038614B">
        <w:rPr>
          <w:rFonts w:eastAsia="PMingLiU" w:hint="eastAsia"/>
          <w:b/>
          <w:sz w:val="28"/>
          <w:szCs w:val="28"/>
          <w:lang w:eastAsia="zh-HK"/>
        </w:rPr>
        <w:t>物品申報</w:t>
      </w:r>
      <w:r w:rsidRPr="0038614B">
        <w:rPr>
          <w:rFonts w:eastAsia="PMingLiU" w:hint="eastAsia"/>
          <w:b/>
          <w:sz w:val="28"/>
          <w:szCs w:val="28"/>
          <w:lang w:eastAsia="zh-HK"/>
        </w:rPr>
        <w:t>:</w:t>
      </w:r>
    </w:p>
    <w:tbl>
      <w:tblPr>
        <w:tblStyle w:val="TableGrid"/>
        <w:tblW w:w="10881" w:type="dxa"/>
        <w:tblLook w:val="04A0"/>
      </w:tblPr>
      <w:tblGrid>
        <w:gridCol w:w="397"/>
        <w:gridCol w:w="4956"/>
        <w:gridCol w:w="567"/>
        <w:gridCol w:w="4961"/>
      </w:tblGrid>
      <w:tr w:rsidR="003815C6" w:rsidTr="003815C6">
        <w:tc>
          <w:tcPr>
            <w:tcW w:w="397" w:type="dxa"/>
          </w:tcPr>
          <w:p w:rsidR="003815C6" w:rsidRDefault="003815C6" w:rsidP="008B5552">
            <w:pPr>
              <w:rPr>
                <w:rFonts w:eastAsia="PMingLiU"/>
                <w:lang w:eastAsia="zh-TW"/>
              </w:rPr>
            </w:pPr>
          </w:p>
        </w:tc>
        <w:tc>
          <w:tcPr>
            <w:tcW w:w="4956" w:type="dxa"/>
          </w:tcPr>
          <w:p w:rsidR="003815C6" w:rsidRPr="00F74DD8" w:rsidRDefault="003815C6" w:rsidP="008B5552">
            <w:pPr>
              <w:rPr>
                <w:rFonts w:eastAsia="PMingLiU"/>
                <w:lang w:eastAsia="zh-HK"/>
              </w:rPr>
            </w:pPr>
            <w:r w:rsidRPr="00F74DD8">
              <w:rPr>
                <w:rFonts w:eastAsia="PMingLiU" w:hint="eastAsia"/>
                <w:lang w:eastAsia="zh-HK"/>
              </w:rPr>
              <w:t>壓縮氣體、</w:t>
            </w:r>
            <w:r w:rsidR="00F8499A" w:rsidRPr="00F74DD8">
              <w:rPr>
                <w:rFonts w:eastAsia="PMingLiU" w:hint="eastAsia"/>
                <w:lang w:eastAsia="zh-HK"/>
              </w:rPr>
              <w:t>雪種、</w:t>
            </w:r>
            <w:r w:rsidRPr="00F74DD8">
              <w:rPr>
                <w:rFonts w:eastAsia="PMingLiU" w:hint="eastAsia"/>
                <w:lang w:eastAsia="zh-HK"/>
              </w:rPr>
              <w:t>汽油、石油氣</w:t>
            </w:r>
          </w:p>
        </w:tc>
        <w:tc>
          <w:tcPr>
            <w:tcW w:w="567" w:type="dxa"/>
          </w:tcPr>
          <w:p w:rsidR="003815C6" w:rsidRPr="00F74DD8" w:rsidRDefault="003815C6" w:rsidP="008B5552">
            <w:pPr>
              <w:rPr>
                <w:rFonts w:eastAsia="PMingLiU"/>
                <w:lang w:eastAsia="zh-HK"/>
              </w:rPr>
            </w:pPr>
          </w:p>
        </w:tc>
        <w:tc>
          <w:tcPr>
            <w:tcW w:w="4961" w:type="dxa"/>
          </w:tcPr>
          <w:p w:rsidR="003815C6" w:rsidRPr="00F74DD8" w:rsidRDefault="003815C6" w:rsidP="008B5552">
            <w:pPr>
              <w:rPr>
                <w:rFonts w:eastAsia="PMingLiU"/>
                <w:lang w:eastAsia="zh-HK"/>
              </w:rPr>
            </w:pPr>
            <w:r w:rsidRPr="00F74DD8">
              <w:rPr>
                <w:rFonts w:eastAsia="PMingLiU" w:hint="eastAsia"/>
                <w:lang w:eastAsia="zh-HK"/>
              </w:rPr>
              <w:t>有毒、腐蝕性、氧化性物品</w:t>
            </w:r>
          </w:p>
        </w:tc>
      </w:tr>
      <w:tr w:rsidR="003815C6" w:rsidTr="003815C6">
        <w:tc>
          <w:tcPr>
            <w:tcW w:w="397" w:type="dxa"/>
          </w:tcPr>
          <w:p w:rsidR="003815C6" w:rsidRDefault="003815C6" w:rsidP="008B5552">
            <w:pPr>
              <w:rPr>
                <w:rFonts w:eastAsia="PMingLiU"/>
                <w:lang w:eastAsia="zh-TW"/>
              </w:rPr>
            </w:pPr>
          </w:p>
        </w:tc>
        <w:tc>
          <w:tcPr>
            <w:tcW w:w="4956" w:type="dxa"/>
          </w:tcPr>
          <w:p w:rsidR="003815C6" w:rsidRPr="00F74DD8" w:rsidRDefault="003815C6" w:rsidP="008B5552">
            <w:pPr>
              <w:rPr>
                <w:rFonts w:eastAsia="PMingLiU"/>
                <w:lang w:eastAsia="zh-HK"/>
              </w:rPr>
            </w:pPr>
            <w:r w:rsidRPr="00F74DD8">
              <w:rPr>
                <w:rFonts w:eastAsia="PMingLiU" w:hint="eastAsia"/>
                <w:lang w:eastAsia="zh-HK"/>
              </w:rPr>
              <w:t>油漆、天拿水</w:t>
            </w:r>
          </w:p>
        </w:tc>
        <w:tc>
          <w:tcPr>
            <w:tcW w:w="567" w:type="dxa"/>
          </w:tcPr>
          <w:p w:rsidR="003815C6" w:rsidRPr="00F74DD8" w:rsidRDefault="003815C6" w:rsidP="008B5552">
            <w:pPr>
              <w:rPr>
                <w:rFonts w:eastAsia="PMingLiU"/>
                <w:lang w:eastAsia="zh-HK"/>
              </w:rPr>
            </w:pPr>
          </w:p>
        </w:tc>
        <w:tc>
          <w:tcPr>
            <w:tcW w:w="4961" w:type="dxa"/>
          </w:tcPr>
          <w:p w:rsidR="003815C6" w:rsidRPr="00F74DD8" w:rsidRDefault="00697A7B" w:rsidP="008B5552">
            <w:pPr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私煙、</w:t>
            </w:r>
            <w:r w:rsidR="00C632E4" w:rsidRPr="00F74DD8">
              <w:rPr>
                <w:rFonts w:eastAsia="PMingLiU" w:hint="eastAsia"/>
                <w:lang w:eastAsia="zh-HK"/>
              </w:rPr>
              <w:t>煙</w:t>
            </w:r>
            <w:r>
              <w:rPr>
                <w:rFonts w:eastAsia="PMingLiU" w:hint="eastAsia"/>
                <w:lang w:eastAsia="zh-HK"/>
              </w:rPr>
              <w:t>草</w:t>
            </w:r>
            <w:r w:rsidR="003815C6" w:rsidRPr="00F74DD8">
              <w:rPr>
                <w:rFonts w:eastAsia="PMingLiU" w:hint="eastAsia"/>
                <w:lang w:eastAsia="zh-HK"/>
              </w:rPr>
              <w:t>和毒品，如</w:t>
            </w:r>
            <w:r w:rsidR="003815C6" w:rsidRPr="00F74DD8">
              <w:rPr>
                <w:rFonts w:eastAsia="PMingLiU"/>
                <w:lang w:eastAsia="zh-HK"/>
              </w:rPr>
              <w:t>海洛英</w:t>
            </w:r>
            <w:r w:rsidR="003815C6" w:rsidRPr="00F74DD8">
              <w:rPr>
                <w:rFonts w:eastAsia="PMingLiU" w:hint="eastAsia"/>
                <w:lang w:eastAsia="zh-HK"/>
              </w:rPr>
              <w:t>、</w:t>
            </w:r>
            <w:r w:rsidR="003815C6" w:rsidRPr="00F74DD8">
              <w:rPr>
                <w:rFonts w:eastAsia="PMingLiU"/>
                <w:lang w:eastAsia="zh-HK"/>
              </w:rPr>
              <w:t>大麻</w:t>
            </w:r>
            <w:r w:rsidR="003815C6" w:rsidRPr="00F74DD8">
              <w:rPr>
                <w:rFonts w:eastAsia="PMingLiU" w:hint="eastAsia"/>
                <w:lang w:eastAsia="zh-HK"/>
              </w:rPr>
              <w:t>、</w:t>
            </w:r>
            <w:r w:rsidR="003815C6" w:rsidRPr="00F74DD8">
              <w:rPr>
                <w:rFonts w:eastAsia="PMingLiU"/>
                <w:lang w:eastAsia="zh-HK"/>
              </w:rPr>
              <w:t>可卡因</w:t>
            </w:r>
            <w:r w:rsidR="003815C6" w:rsidRPr="00F74DD8">
              <w:rPr>
                <w:rFonts w:eastAsia="PMingLiU" w:hint="eastAsia"/>
                <w:lang w:eastAsia="zh-HK"/>
              </w:rPr>
              <w:t>等</w:t>
            </w:r>
          </w:p>
        </w:tc>
      </w:tr>
      <w:tr w:rsidR="003815C6" w:rsidTr="003815C6">
        <w:tc>
          <w:tcPr>
            <w:tcW w:w="397" w:type="dxa"/>
          </w:tcPr>
          <w:p w:rsidR="003815C6" w:rsidRDefault="003815C6" w:rsidP="008B5552">
            <w:pPr>
              <w:rPr>
                <w:rFonts w:eastAsia="PMingLiU"/>
                <w:lang w:eastAsia="zh-TW"/>
              </w:rPr>
            </w:pPr>
          </w:p>
        </w:tc>
        <w:tc>
          <w:tcPr>
            <w:tcW w:w="4956" w:type="dxa"/>
          </w:tcPr>
          <w:p w:rsidR="003815C6" w:rsidRDefault="003815C6" w:rsidP="008B5552">
            <w:pPr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電池</w:t>
            </w:r>
          </w:p>
        </w:tc>
        <w:tc>
          <w:tcPr>
            <w:tcW w:w="567" w:type="dxa"/>
          </w:tcPr>
          <w:p w:rsidR="003815C6" w:rsidRDefault="003815C6" w:rsidP="008B5552">
            <w:pPr>
              <w:rPr>
                <w:rFonts w:eastAsia="PMingLiU"/>
                <w:lang w:eastAsia="zh-HK"/>
              </w:rPr>
            </w:pPr>
          </w:p>
        </w:tc>
        <w:tc>
          <w:tcPr>
            <w:tcW w:w="4961" w:type="dxa"/>
          </w:tcPr>
          <w:p w:rsidR="003815C6" w:rsidRDefault="00C53FD8" w:rsidP="008B5552">
            <w:pPr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冒牌手錶</w:t>
            </w:r>
            <w:r>
              <w:rPr>
                <w:rFonts w:eastAsia="PMingLiU" w:hint="eastAsia"/>
                <w:lang w:eastAsia="zh-HK"/>
              </w:rPr>
              <w:t>、手袋</w:t>
            </w:r>
            <w:r>
              <w:rPr>
                <w:rFonts w:eastAsia="PMingLiU" w:hint="eastAsia"/>
                <w:lang w:eastAsia="zh-TW"/>
              </w:rPr>
              <w:t>和其他冒牌商品</w:t>
            </w:r>
          </w:p>
        </w:tc>
      </w:tr>
      <w:tr w:rsidR="003815C6" w:rsidTr="003815C6">
        <w:tc>
          <w:tcPr>
            <w:tcW w:w="397" w:type="dxa"/>
          </w:tcPr>
          <w:p w:rsidR="003815C6" w:rsidRDefault="003815C6" w:rsidP="008B5552">
            <w:pPr>
              <w:rPr>
                <w:rFonts w:eastAsia="PMingLiU"/>
                <w:lang w:eastAsia="zh-TW"/>
              </w:rPr>
            </w:pPr>
          </w:p>
        </w:tc>
        <w:tc>
          <w:tcPr>
            <w:tcW w:w="4956" w:type="dxa"/>
          </w:tcPr>
          <w:p w:rsidR="003815C6" w:rsidRDefault="003815C6" w:rsidP="008B5552">
            <w:pPr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彈藥、炸藥、槍械</w:t>
            </w:r>
          </w:p>
        </w:tc>
        <w:tc>
          <w:tcPr>
            <w:tcW w:w="567" w:type="dxa"/>
          </w:tcPr>
          <w:p w:rsidR="003815C6" w:rsidRDefault="003815C6" w:rsidP="008B5552">
            <w:pPr>
              <w:rPr>
                <w:rFonts w:eastAsia="PMingLiU"/>
                <w:lang w:eastAsia="zh-HK"/>
              </w:rPr>
            </w:pPr>
          </w:p>
        </w:tc>
        <w:tc>
          <w:tcPr>
            <w:tcW w:w="4961" w:type="dxa"/>
          </w:tcPr>
          <w:p w:rsidR="003815C6" w:rsidRDefault="003815C6" w:rsidP="008B5552">
            <w:pPr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其他易燃物品</w:t>
            </w:r>
          </w:p>
        </w:tc>
      </w:tr>
    </w:tbl>
    <w:p w:rsidR="007B33DB" w:rsidRDefault="007B33DB" w:rsidP="007B33DB">
      <w:pPr>
        <w:rPr>
          <w:rFonts w:eastAsia="PMingLiU"/>
          <w:lang w:eastAsia="zh-HK"/>
        </w:rPr>
      </w:pPr>
    </w:p>
    <w:p w:rsidR="007B33DB" w:rsidRPr="0038614B" w:rsidRDefault="007B33DB" w:rsidP="007B33DB">
      <w:pPr>
        <w:rPr>
          <w:rFonts w:eastAsia="PMingLiU"/>
          <w:b/>
          <w:sz w:val="28"/>
          <w:szCs w:val="28"/>
          <w:lang w:eastAsia="zh-HK"/>
        </w:rPr>
      </w:pPr>
      <w:r w:rsidRPr="0038614B">
        <w:rPr>
          <w:rFonts w:eastAsia="PMingLiU" w:hint="eastAsia"/>
          <w:b/>
          <w:sz w:val="28"/>
          <w:szCs w:val="28"/>
          <w:lang w:eastAsia="zh-HK"/>
        </w:rPr>
        <w:t>一般物品申報</w:t>
      </w:r>
      <w:r w:rsidRPr="0038614B">
        <w:rPr>
          <w:rFonts w:eastAsia="PMingLiU" w:hint="eastAsia"/>
          <w:b/>
          <w:sz w:val="28"/>
          <w:szCs w:val="28"/>
          <w:lang w:eastAsia="zh-HK"/>
        </w:rPr>
        <w:t>:</w:t>
      </w:r>
    </w:p>
    <w:tbl>
      <w:tblPr>
        <w:tblStyle w:val="TableGrid"/>
        <w:tblW w:w="11023" w:type="dxa"/>
        <w:tblLook w:val="04A0"/>
      </w:tblPr>
      <w:tblGrid>
        <w:gridCol w:w="397"/>
        <w:gridCol w:w="4956"/>
        <w:gridCol w:w="567"/>
        <w:gridCol w:w="5103"/>
      </w:tblGrid>
      <w:tr w:rsidR="003815C6" w:rsidTr="003815C6">
        <w:tc>
          <w:tcPr>
            <w:tcW w:w="397" w:type="dxa"/>
          </w:tcPr>
          <w:p w:rsidR="003815C6" w:rsidRDefault="003815C6" w:rsidP="008B5552">
            <w:pPr>
              <w:rPr>
                <w:rFonts w:eastAsia="PMingLiU"/>
                <w:lang w:eastAsia="zh-TW"/>
              </w:rPr>
            </w:pPr>
          </w:p>
        </w:tc>
        <w:tc>
          <w:tcPr>
            <w:tcW w:w="4956" w:type="dxa"/>
          </w:tcPr>
          <w:p w:rsidR="003815C6" w:rsidRDefault="003815C6" w:rsidP="008B5552">
            <w:pPr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衣物、鞋</w:t>
            </w:r>
          </w:p>
        </w:tc>
        <w:tc>
          <w:tcPr>
            <w:tcW w:w="567" w:type="dxa"/>
          </w:tcPr>
          <w:p w:rsidR="003815C6" w:rsidRDefault="003815C6" w:rsidP="008B5552">
            <w:pPr>
              <w:rPr>
                <w:rFonts w:eastAsia="PMingLiU"/>
                <w:lang w:eastAsia="zh-HK"/>
              </w:rPr>
            </w:pPr>
          </w:p>
        </w:tc>
        <w:tc>
          <w:tcPr>
            <w:tcW w:w="5103" w:type="dxa"/>
          </w:tcPr>
          <w:p w:rsidR="003815C6" w:rsidRDefault="003815C6" w:rsidP="003815C6">
            <w:pPr>
              <w:ind w:leftChars="-1" w:left="-2"/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傢私，如沙發、椅、桌等</w:t>
            </w:r>
          </w:p>
        </w:tc>
      </w:tr>
      <w:tr w:rsidR="003815C6" w:rsidTr="003815C6">
        <w:tc>
          <w:tcPr>
            <w:tcW w:w="397" w:type="dxa"/>
          </w:tcPr>
          <w:p w:rsidR="003815C6" w:rsidRDefault="003815C6" w:rsidP="008B5552">
            <w:pPr>
              <w:rPr>
                <w:rFonts w:eastAsia="PMingLiU"/>
                <w:lang w:eastAsia="zh-TW"/>
              </w:rPr>
            </w:pPr>
          </w:p>
        </w:tc>
        <w:tc>
          <w:tcPr>
            <w:tcW w:w="4956" w:type="dxa"/>
          </w:tcPr>
          <w:p w:rsidR="003815C6" w:rsidRDefault="003815C6" w:rsidP="008B5552">
            <w:pPr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床單、床</w:t>
            </w:r>
            <w:r w:rsidRPr="002241CD">
              <w:rPr>
                <w:rFonts w:eastAsia="PMingLiU" w:hint="eastAsia"/>
                <w:lang w:eastAsia="zh-HK"/>
              </w:rPr>
              <w:t>褥</w:t>
            </w:r>
            <w:r>
              <w:rPr>
                <w:rFonts w:eastAsia="PMingLiU" w:hint="eastAsia"/>
                <w:lang w:eastAsia="zh-HK"/>
              </w:rPr>
              <w:t>、</w:t>
            </w:r>
            <w:r w:rsidRPr="002241CD">
              <w:rPr>
                <w:rFonts w:eastAsia="PMingLiU" w:hint="eastAsia"/>
                <w:lang w:eastAsia="zh-HK"/>
              </w:rPr>
              <w:t>棉</w:t>
            </w:r>
            <w:r>
              <w:rPr>
                <w:rFonts w:eastAsia="PMingLiU" w:hint="eastAsia"/>
                <w:lang w:eastAsia="zh-HK"/>
              </w:rPr>
              <w:t>被</w:t>
            </w:r>
          </w:p>
        </w:tc>
        <w:tc>
          <w:tcPr>
            <w:tcW w:w="567" w:type="dxa"/>
          </w:tcPr>
          <w:p w:rsidR="003815C6" w:rsidRDefault="003815C6" w:rsidP="008B5552">
            <w:pPr>
              <w:rPr>
                <w:rFonts w:eastAsia="PMingLiU"/>
                <w:lang w:eastAsia="zh-HK"/>
              </w:rPr>
            </w:pPr>
          </w:p>
        </w:tc>
        <w:tc>
          <w:tcPr>
            <w:tcW w:w="5103" w:type="dxa"/>
          </w:tcPr>
          <w:p w:rsidR="003815C6" w:rsidRDefault="003815C6" w:rsidP="003815C6">
            <w:pPr>
              <w:ind w:leftChars="-1" w:left="-2"/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電器，如電視、暖爐、音響等</w:t>
            </w:r>
          </w:p>
        </w:tc>
      </w:tr>
      <w:tr w:rsidR="003815C6" w:rsidTr="003815C6">
        <w:tc>
          <w:tcPr>
            <w:tcW w:w="397" w:type="dxa"/>
          </w:tcPr>
          <w:p w:rsidR="003815C6" w:rsidRDefault="003815C6" w:rsidP="008B5552">
            <w:pPr>
              <w:rPr>
                <w:rFonts w:eastAsia="PMingLiU"/>
                <w:lang w:eastAsia="zh-TW"/>
              </w:rPr>
            </w:pPr>
          </w:p>
        </w:tc>
        <w:tc>
          <w:tcPr>
            <w:tcW w:w="4956" w:type="dxa"/>
          </w:tcPr>
          <w:p w:rsidR="003815C6" w:rsidRDefault="003815C6" w:rsidP="008B5552">
            <w:pPr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書本、照片</w:t>
            </w:r>
          </w:p>
        </w:tc>
        <w:tc>
          <w:tcPr>
            <w:tcW w:w="567" w:type="dxa"/>
          </w:tcPr>
          <w:p w:rsidR="003815C6" w:rsidRDefault="003815C6" w:rsidP="008B5552">
            <w:pPr>
              <w:rPr>
                <w:rFonts w:eastAsia="PMingLiU"/>
                <w:lang w:eastAsia="zh-HK"/>
              </w:rPr>
            </w:pPr>
          </w:p>
        </w:tc>
        <w:tc>
          <w:tcPr>
            <w:tcW w:w="5103" w:type="dxa"/>
          </w:tcPr>
          <w:p w:rsidR="003815C6" w:rsidRDefault="003815C6" w:rsidP="003815C6">
            <w:pPr>
              <w:ind w:leftChars="-1" w:left="-2"/>
              <w:rPr>
                <w:rFonts w:eastAsia="PMingLiU"/>
                <w:lang w:eastAsia="zh-HK"/>
              </w:rPr>
            </w:pPr>
            <w:r>
              <w:rPr>
                <w:rFonts w:eastAsia="PMingLiU" w:hint="eastAsia"/>
                <w:lang w:eastAsia="zh-HK"/>
              </w:rPr>
              <w:t>其他雜物</w:t>
            </w:r>
          </w:p>
        </w:tc>
      </w:tr>
    </w:tbl>
    <w:p w:rsidR="007B33DB" w:rsidRDefault="007B33DB">
      <w:pPr>
        <w:rPr>
          <w:rFonts w:eastAsia="PMingLiU"/>
          <w:lang w:eastAsia="zh-TW"/>
        </w:rPr>
      </w:pPr>
    </w:p>
    <w:p w:rsidR="007B33DB" w:rsidRDefault="007B33DB">
      <w:pPr>
        <w:rPr>
          <w:rFonts w:eastAsia="PMingLiU"/>
          <w:lang w:eastAsia="zh-TW"/>
        </w:rPr>
      </w:pPr>
      <w:r w:rsidRPr="007B33DB">
        <w:rPr>
          <w:rFonts w:eastAsia="PMingLiU" w:hint="eastAsia"/>
          <w:lang w:eastAsia="zh-TW"/>
        </w:rPr>
        <w:t>本人</w:t>
      </w:r>
      <w:r w:rsidRPr="007B33DB">
        <w:rPr>
          <w:rFonts w:eastAsia="PMingLiU" w:hint="eastAsia"/>
          <w:lang w:eastAsia="zh-TW"/>
        </w:rPr>
        <w:t>/</w:t>
      </w:r>
      <w:r w:rsidRPr="007B33DB">
        <w:rPr>
          <w:rFonts w:eastAsia="PMingLiU" w:hint="eastAsia"/>
          <w:lang w:eastAsia="zh-TW"/>
        </w:rPr>
        <w:t>本公司</w:t>
      </w:r>
      <w:r w:rsidR="0038614B">
        <w:rPr>
          <w:rFonts w:eastAsia="PMingLiU" w:hint="eastAsia"/>
          <w:lang w:eastAsia="zh-TW"/>
        </w:rPr>
        <w:t xml:space="preserve"> _____________ </w:t>
      </w:r>
      <w:r w:rsidR="00C53FD8">
        <w:rPr>
          <w:rFonts w:eastAsia="PMingLiU" w:hint="eastAsia"/>
          <w:lang w:eastAsia="zh-TW"/>
        </w:rPr>
        <w:t>聲明將不會存任何危險品及非法物品</w:t>
      </w:r>
      <w:r w:rsidRPr="007B33DB">
        <w:rPr>
          <w:rFonts w:eastAsia="PMingLiU" w:hint="eastAsia"/>
          <w:lang w:eastAsia="zh-TW"/>
        </w:rPr>
        <w:t>在倉內</w:t>
      </w:r>
      <w:bookmarkStart w:id="0" w:name="_GoBack"/>
      <w:bookmarkEnd w:id="0"/>
      <w:r w:rsidRPr="007B33DB">
        <w:rPr>
          <w:rFonts w:eastAsia="PMingLiU" w:hint="eastAsia"/>
          <w:lang w:eastAsia="zh-TW"/>
        </w:rPr>
        <w:t xml:space="preserve">, </w:t>
      </w:r>
      <w:r w:rsidRPr="007B33DB">
        <w:rPr>
          <w:rFonts w:eastAsia="PMingLiU" w:hint="eastAsia"/>
          <w:lang w:eastAsia="zh-TW"/>
        </w:rPr>
        <w:t>清楚如有違規須負上刑事及民事索償責任</w:t>
      </w:r>
      <w:r w:rsidRPr="007B33DB">
        <w:rPr>
          <w:rFonts w:eastAsia="PMingLiU" w:hint="eastAsia"/>
          <w:lang w:eastAsia="zh-TW"/>
        </w:rPr>
        <w:t xml:space="preserve">, </w:t>
      </w:r>
      <w:r w:rsidRPr="007B33DB">
        <w:rPr>
          <w:rFonts w:eastAsia="PMingLiU" w:hint="eastAsia"/>
          <w:lang w:eastAsia="zh-TW"/>
        </w:rPr>
        <w:t>本公司亦會追究因發生任何意外之所有賠償責</w:t>
      </w:r>
      <w:r w:rsidRPr="00F74DD8">
        <w:rPr>
          <w:rFonts w:eastAsia="PMingLiU" w:hint="eastAsia"/>
          <w:lang w:eastAsia="zh-TW"/>
        </w:rPr>
        <w:t>任。</w:t>
      </w:r>
      <w:r w:rsidR="0091492D" w:rsidRPr="00F74DD8">
        <w:rPr>
          <w:rFonts w:eastAsia="PMingLiU" w:hint="eastAsia"/>
          <w:lang w:eastAsia="zh-HK"/>
        </w:rPr>
        <w:t>相</w:t>
      </w:r>
      <w:r w:rsidR="0091492D" w:rsidRPr="00F74DD8">
        <w:rPr>
          <w:rFonts w:eastAsia="PMingLiU" w:hint="eastAsia"/>
          <w:lang w:eastAsia="zh-TW"/>
        </w:rPr>
        <w:t>關</w:t>
      </w:r>
      <w:r w:rsidR="0091492D" w:rsidRPr="00F74DD8">
        <w:rPr>
          <w:rFonts w:eastAsia="PMingLiU" w:hint="eastAsia"/>
          <w:lang w:eastAsia="zh-HK"/>
        </w:rPr>
        <w:t>政</w:t>
      </w:r>
      <w:r w:rsidR="0091492D" w:rsidRPr="00F74DD8">
        <w:rPr>
          <w:rFonts w:eastAsia="PMingLiU" w:hint="eastAsia"/>
          <w:lang w:eastAsia="zh-TW"/>
        </w:rPr>
        <w:t>府</w:t>
      </w:r>
      <w:r w:rsidR="0091492D" w:rsidRPr="00F74DD8">
        <w:rPr>
          <w:rFonts w:eastAsia="PMingLiU" w:hint="eastAsia"/>
          <w:lang w:eastAsia="zh-HK"/>
        </w:rPr>
        <w:t>部門亦可能根</w:t>
      </w:r>
      <w:r w:rsidR="0091492D" w:rsidRPr="00F74DD8">
        <w:rPr>
          <w:rFonts w:eastAsia="PMingLiU" w:hint="eastAsia"/>
          <w:lang w:eastAsia="zh-TW"/>
        </w:rPr>
        <w:t>據</w:t>
      </w:r>
      <w:r w:rsidR="0091492D" w:rsidRPr="00F74DD8">
        <w:rPr>
          <w:rFonts w:eastAsia="PMingLiU" w:hint="eastAsia"/>
          <w:lang w:eastAsia="zh-HK"/>
        </w:rPr>
        <w:t>法</w:t>
      </w:r>
      <w:r w:rsidR="0091492D" w:rsidRPr="00F74DD8">
        <w:rPr>
          <w:rFonts w:eastAsia="PMingLiU" w:hint="eastAsia"/>
          <w:lang w:eastAsia="zh-TW"/>
        </w:rPr>
        <w:t>律</w:t>
      </w:r>
      <w:r w:rsidR="0091492D" w:rsidRPr="00F74DD8">
        <w:rPr>
          <w:rFonts w:eastAsia="PMingLiU" w:hint="eastAsia"/>
          <w:lang w:eastAsia="zh-HK"/>
        </w:rPr>
        <w:t>採取</w:t>
      </w:r>
      <w:r w:rsidR="00E6248B" w:rsidRPr="00F74DD8">
        <w:rPr>
          <w:rFonts w:eastAsia="PMingLiU" w:hint="eastAsia"/>
          <w:lang w:eastAsia="zh-HK"/>
        </w:rPr>
        <w:t>執法</w:t>
      </w:r>
      <w:r w:rsidR="0091492D" w:rsidRPr="00F74DD8">
        <w:rPr>
          <w:rFonts w:eastAsia="PMingLiU" w:hint="eastAsia"/>
          <w:lang w:eastAsia="zh-HK"/>
        </w:rPr>
        <w:t>行動。</w:t>
      </w:r>
    </w:p>
    <w:p w:rsidR="007B33DB" w:rsidRPr="003815C6" w:rsidRDefault="007B33DB">
      <w:pPr>
        <w:rPr>
          <w:rFonts w:eastAsia="PMingLiU"/>
          <w:lang w:eastAsia="zh-TW"/>
        </w:rPr>
      </w:pPr>
    </w:p>
    <w:p w:rsidR="0038614B" w:rsidRDefault="0038614B">
      <w:pPr>
        <w:rPr>
          <w:rFonts w:eastAsia="PMingLiU"/>
          <w:lang w:eastAsia="zh-TW"/>
        </w:rPr>
      </w:pPr>
      <w:r w:rsidRPr="0038614B">
        <w:rPr>
          <w:rFonts w:eastAsia="PMingLiU" w:hint="eastAsia"/>
          <w:lang w:eastAsia="zh-TW"/>
        </w:rPr>
        <w:t>本公司會嚴格執行消防安全條例，敬請配合遵守</w:t>
      </w:r>
    </w:p>
    <w:p w:rsidR="0038614B" w:rsidRDefault="0038614B">
      <w:pPr>
        <w:rPr>
          <w:rFonts w:eastAsia="PMingLiU"/>
          <w:lang w:eastAsia="zh-TW"/>
        </w:rPr>
      </w:pPr>
    </w:p>
    <w:p w:rsidR="0038614B" w:rsidRDefault="0038614B">
      <w:pPr>
        <w:rPr>
          <w:rFonts w:eastAsia="PMingLiU" w:hint="eastAsia"/>
          <w:lang w:eastAsia="zh-TW"/>
        </w:rPr>
      </w:pPr>
    </w:p>
    <w:p w:rsidR="00BE7104" w:rsidRDefault="00BE7104">
      <w:pPr>
        <w:rPr>
          <w:rFonts w:eastAsia="PMingLiU"/>
          <w:lang w:eastAsia="zh-TW"/>
        </w:rPr>
      </w:pPr>
    </w:p>
    <w:p w:rsidR="007B33DB" w:rsidRDefault="0038614B">
      <w:pPr>
        <w:rPr>
          <w:rFonts w:eastAsia="PMingLiU"/>
          <w:lang w:eastAsia="zh-TW"/>
        </w:rPr>
      </w:pPr>
      <w:r w:rsidRPr="0038614B">
        <w:rPr>
          <w:rFonts w:eastAsia="PMingLiU" w:hint="eastAsia"/>
          <w:lang w:eastAsia="zh-TW"/>
        </w:rPr>
        <w:t>簽名</w:t>
      </w:r>
      <w:r w:rsidRPr="0038614B">
        <w:rPr>
          <w:rFonts w:eastAsia="PMingLiU" w:hint="eastAsia"/>
          <w:lang w:eastAsia="zh-TW"/>
        </w:rPr>
        <w:t>(</w:t>
      </w:r>
      <w:r>
        <w:rPr>
          <w:rFonts w:eastAsia="PMingLiU" w:hint="eastAsia"/>
          <w:lang w:eastAsia="zh-HK"/>
        </w:rPr>
        <w:t>及</w:t>
      </w:r>
      <w:r w:rsidRPr="0038614B">
        <w:rPr>
          <w:rFonts w:eastAsia="PMingLiU" w:hint="eastAsia"/>
          <w:lang w:eastAsia="zh-TW"/>
        </w:rPr>
        <w:t>公司蓋章</w:t>
      </w:r>
      <w:r w:rsidRPr="0038614B">
        <w:rPr>
          <w:rFonts w:eastAsia="PMingLiU" w:hint="eastAsia"/>
          <w:lang w:eastAsia="zh-TW"/>
        </w:rPr>
        <w:t>)</w:t>
      </w:r>
      <w:r w:rsidRPr="0038614B">
        <w:rPr>
          <w:rFonts w:eastAsia="PMingLiU" w:hint="eastAsia"/>
          <w:lang w:eastAsia="zh-TW"/>
        </w:rPr>
        <w:t>︰</w:t>
      </w:r>
      <w:r>
        <w:rPr>
          <w:rFonts w:eastAsia="PMingLiU" w:hint="eastAsia"/>
          <w:lang w:eastAsia="zh-TW"/>
        </w:rPr>
        <w:t>__________________________</w:t>
      </w:r>
    </w:p>
    <w:p w:rsidR="00DE04A7" w:rsidRPr="0038614B" w:rsidRDefault="00DE04A7">
      <w:pPr>
        <w:rPr>
          <w:rFonts w:eastAsia="PMingLiU"/>
          <w:lang w:eastAsia="zh-TW"/>
        </w:rPr>
      </w:pPr>
    </w:p>
    <w:sectPr w:rsidR="00DE04A7" w:rsidRPr="0038614B" w:rsidSect="000B75FB">
      <w:footerReference w:type="default" r:id="rId7"/>
      <w:pgSz w:w="11906" w:h="16838"/>
      <w:pgMar w:top="1135" w:right="566" w:bottom="1276" w:left="567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E81" w:rsidRDefault="002E1E81" w:rsidP="0038614B">
      <w:r>
        <w:separator/>
      </w:r>
    </w:p>
  </w:endnote>
  <w:endnote w:type="continuationSeparator" w:id="0">
    <w:p w:rsidR="002E1E81" w:rsidRDefault="002E1E81" w:rsidP="00386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91317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565050477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38614B" w:rsidRPr="00234A4D" w:rsidRDefault="00234A4D">
            <w:pPr>
              <w:pStyle w:val="Footer"/>
              <w:jc w:val="center"/>
              <w:rPr>
                <w:sz w:val="16"/>
                <w:szCs w:val="16"/>
              </w:rPr>
            </w:pPr>
            <w:r w:rsidRPr="00234A4D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5587365</wp:posOffset>
                  </wp:positionH>
                  <wp:positionV relativeFrom="paragraph">
                    <wp:posOffset>-87630</wp:posOffset>
                  </wp:positionV>
                  <wp:extent cx="842010" cy="480060"/>
                  <wp:effectExtent l="19050" t="0" r="0" b="0"/>
                  <wp:wrapNone/>
                  <wp:docPr id="18" name="Picture 1" descr="ssaa logo high 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saa logo high 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480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34A4D">
              <w:rPr>
                <w:rFonts w:eastAsia="PMingLiU" w:hint="eastAsia"/>
                <w:sz w:val="16"/>
                <w:szCs w:val="16"/>
                <w:lang w:eastAsia="zh-HK"/>
              </w:rPr>
              <w:t>版本日期：</w:t>
            </w:r>
            <w:r w:rsidRPr="00234A4D">
              <w:rPr>
                <w:rFonts w:eastAsia="PMingLiU" w:hint="eastAsia"/>
                <w:sz w:val="16"/>
                <w:szCs w:val="16"/>
                <w:lang w:eastAsia="zh-HK"/>
              </w:rPr>
              <w:t>2017</w:t>
            </w:r>
            <w:r w:rsidRPr="00234A4D">
              <w:rPr>
                <w:rFonts w:eastAsia="PMingLiU" w:hint="eastAsia"/>
                <w:sz w:val="16"/>
                <w:szCs w:val="16"/>
                <w:lang w:eastAsia="zh-HK"/>
              </w:rPr>
              <w:t>年</w:t>
            </w:r>
            <w:r w:rsidRPr="00234A4D">
              <w:rPr>
                <w:rFonts w:eastAsia="PMingLiU" w:hint="eastAsia"/>
                <w:sz w:val="16"/>
                <w:szCs w:val="16"/>
                <w:lang w:eastAsia="zh-HK"/>
              </w:rPr>
              <w:t>8</w:t>
            </w:r>
            <w:r w:rsidRPr="00234A4D">
              <w:rPr>
                <w:rFonts w:eastAsia="PMingLiU" w:hint="eastAsia"/>
                <w:sz w:val="16"/>
                <w:szCs w:val="16"/>
                <w:lang w:eastAsia="zh-HK"/>
              </w:rPr>
              <w:t>月</w:t>
            </w:r>
            <w:r w:rsidRPr="00234A4D">
              <w:rPr>
                <w:rFonts w:eastAsia="PMingLiU" w:hint="eastAsia"/>
                <w:sz w:val="16"/>
                <w:szCs w:val="16"/>
                <w:lang w:eastAsia="zh-HK"/>
              </w:rPr>
              <w:t>3</w:t>
            </w:r>
            <w:r w:rsidRPr="00234A4D">
              <w:rPr>
                <w:rFonts w:eastAsia="PMingLiU" w:hint="eastAsia"/>
                <w:sz w:val="16"/>
                <w:szCs w:val="16"/>
                <w:lang w:eastAsia="zh-HK"/>
              </w:rPr>
              <w:t>日</w:t>
            </w:r>
          </w:p>
        </w:sdtContent>
      </w:sdt>
    </w:sdtContent>
  </w:sdt>
  <w:p w:rsidR="0038614B" w:rsidRPr="00234A4D" w:rsidRDefault="0038614B" w:rsidP="00234A4D">
    <w:pPr>
      <w:pStyle w:val="Footer"/>
      <w:ind w:right="720"/>
      <w:rPr>
        <w:rFonts w:eastAsia="PMingLiU"/>
        <w:lang w:eastAsia="zh-T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E81" w:rsidRDefault="002E1E81" w:rsidP="0038614B">
      <w:r>
        <w:separator/>
      </w:r>
    </w:p>
  </w:footnote>
  <w:footnote w:type="continuationSeparator" w:id="0">
    <w:p w:rsidR="002E1E81" w:rsidRDefault="002E1E81" w:rsidP="003861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549"/>
    <w:rsid w:val="000B75FB"/>
    <w:rsid w:val="000F08F7"/>
    <w:rsid w:val="001C4520"/>
    <w:rsid w:val="001D1EE3"/>
    <w:rsid w:val="001E208E"/>
    <w:rsid w:val="002241CD"/>
    <w:rsid w:val="00234A4D"/>
    <w:rsid w:val="00277094"/>
    <w:rsid w:val="002E1E81"/>
    <w:rsid w:val="002F440B"/>
    <w:rsid w:val="00325B5C"/>
    <w:rsid w:val="003815C6"/>
    <w:rsid w:val="0038614B"/>
    <w:rsid w:val="003E434A"/>
    <w:rsid w:val="00476D5E"/>
    <w:rsid w:val="004D1C5E"/>
    <w:rsid w:val="00593FDD"/>
    <w:rsid w:val="005F41F0"/>
    <w:rsid w:val="00697A7B"/>
    <w:rsid w:val="00713504"/>
    <w:rsid w:val="007B33DB"/>
    <w:rsid w:val="007D2E2D"/>
    <w:rsid w:val="00805B1B"/>
    <w:rsid w:val="008853F4"/>
    <w:rsid w:val="0091492D"/>
    <w:rsid w:val="009E06B9"/>
    <w:rsid w:val="00A3487C"/>
    <w:rsid w:val="00AD1682"/>
    <w:rsid w:val="00AD77D9"/>
    <w:rsid w:val="00B23DCF"/>
    <w:rsid w:val="00B82DDB"/>
    <w:rsid w:val="00BD7B72"/>
    <w:rsid w:val="00BE7104"/>
    <w:rsid w:val="00C04644"/>
    <w:rsid w:val="00C53FD8"/>
    <w:rsid w:val="00C632E4"/>
    <w:rsid w:val="00D23E9D"/>
    <w:rsid w:val="00D40EBB"/>
    <w:rsid w:val="00DE04A7"/>
    <w:rsid w:val="00E33549"/>
    <w:rsid w:val="00E45E77"/>
    <w:rsid w:val="00E6248B"/>
    <w:rsid w:val="00E67A63"/>
    <w:rsid w:val="00EF67D5"/>
    <w:rsid w:val="00F6374E"/>
    <w:rsid w:val="00F74DD8"/>
    <w:rsid w:val="00F8499A"/>
    <w:rsid w:val="00FD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52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41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41CD"/>
    <w:rPr>
      <w:rFonts w:ascii="SimSun" w:eastAsia="SimSun" w:hAnsi="SimSun" w:cs="SimSun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3D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3DB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614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8614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8614B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861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SSAA</dc:creator>
  <cp:lastModifiedBy>SSAA</cp:lastModifiedBy>
  <cp:revision>15</cp:revision>
  <dcterms:created xsi:type="dcterms:W3CDTF">2017-03-01T10:29:00Z</dcterms:created>
  <dcterms:modified xsi:type="dcterms:W3CDTF">2017-08-10T04:35:00Z</dcterms:modified>
</cp:coreProperties>
</file>